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CA22D" w14:textId="3F1714CC" w:rsidR="00B6317C" w:rsidRDefault="00FE17DD" w:rsidP="00B6317C">
      <w:pPr>
        <w:spacing w:after="0" w:line="240" w:lineRule="exact"/>
        <w:ind w:firstLine="2127"/>
        <w:rPr>
          <w:rFonts w:ascii="Times New Roman" w:hAnsi="Times New Roman" w:cs="Times New Roman"/>
          <w:b/>
          <w:sz w:val="24"/>
          <w:szCs w:val="24"/>
        </w:rPr>
      </w:pPr>
      <w:r w:rsidRPr="00FE17DD">
        <w:rPr>
          <w:rFonts w:ascii="Times New Roman" w:hAnsi="Times New Roman" w:cs="Times New Roman"/>
          <w:b/>
          <w:sz w:val="24"/>
          <w:szCs w:val="24"/>
        </w:rPr>
        <w:t xml:space="preserve">Анализ проведенных ВПР в 2022 году в МБОУ «ООШ № 19» </w:t>
      </w:r>
      <w:proofErr w:type="spellStart"/>
      <w:r w:rsidRPr="00FE17DD">
        <w:rPr>
          <w:rFonts w:ascii="Times New Roman" w:hAnsi="Times New Roman" w:cs="Times New Roman"/>
          <w:b/>
          <w:sz w:val="24"/>
          <w:szCs w:val="24"/>
        </w:rPr>
        <w:t>с.Славинка</w:t>
      </w:r>
      <w:proofErr w:type="spellEnd"/>
    </w:p>
    <w:p w14:paraId="73859FFC" w14:textId="77777777" w:rsidR="00FE17DD" w:rsidRPr="00FE17DD" w:rsidRDefault="00FE17DD" w:rsidP="00B6317C">
      <w:pPr>
        <w:spacing w:after="0" w:line="240" w:lineRule="exact"/>
        <w:ind w:firstLine="2127"/>
        <w:rPr>
          <w:rFonts w:ascii="Times New Roman" w:hAnsi="Times New Roman" w:cs="Times New Roman"/>
          <w:b/>
          <w:sz w:val="24"/>
          <w:szCs w:val="24"/>
        </w:rPr>
      </w:pPr>
    </w:p>
    <w:p w14:paraId="37832767" w14:textId="77777777" w:rsidR="00FE17DD" w:rsidRPr="00FE17DD" w:rsidRDefault="00FE17DD" w:rsidP="00FE17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С 16.03.2022 г по 23.032022 г. в МБОУ «ООШ № 19» проводились всероссийские проверочные работы:</w:t>
      </w:r>
    </w:p>
    <w:p w14:paraId="3D8B68B8" w14:textId="77777777" w:rsidR="00FE17DD" w:rsidRPr="00FE17DD" w:rsidRDefault="00FE17DD" w:rsidP="00FE17D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4 классе по </w:t>
      </w:r>
      <w:proofErr w:type="gramStart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предметам:  математика</w:t>
      </w:r>
      <w:proofErr w:type="gramEnd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283D2D91" w14:textId="77777777" w:rsidR="00FE17DD" w:rsidRPr="00FE17DD" w:rsidRDefault="00FE17DD" w:rsidP="00FE17D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5 классе по </w:t>
      </w:r>
      <w:proofErr w:type="gramStart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предметам:  математика</w:t>
      </w:r>
      <w:proofErr w:type="gramEnd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4E09DB88" w14:textId="77777777" w:rsidR="00FE17DD" w:rsidRPr="00FE17DD" w:rsidRDefault="00FE17DD" w:rsidP="00FE17D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В 6 классе по предметам: русский язык, математика;</w:t>
      </w:r>
    </w:p>
    <w:p w14:paraId="6B37D1A9" w14:textId="77777777" w:rsidR="00FE17DD" w:rsidRPr="00FE17DD" w:rsidRDefault="00FE17DD" w:rsidP="00FE17D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7 классе по </w:t>
      </w:r>
      <w:proofErr w:type="gramStart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предметам:  география</w:t>
      </w:r>
      <w:proofErr w:type="gramEnd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577337C1" w14:textId="77777777" w:rsidR="00FE17DD" w:rsidRPr="00FE17DD" w:rsidRDefault="00FE17DD" w:rsidP="00FE17D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В 8 классе по предметам: русский язык.</w:t>
      </w:r>
    </w:p>
    <w:p w14:paraId="7A2ECE96" w14:textId="77777777" w:rsidR="00FE17DD" w:rsidRPr="00FE17DD" w:rsidRDefault="00FE17DD" w:rsidP="00FE17D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Остальные предметы перенесены на осень 2022 года согласно Письма </w:t>
      </w:r>
      <w:proofErr w:type="spellStart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Рособрнадзора</w:t>
      </w:r>
      <w:proofErr w:type="spellEnd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22.03.2022 N 01-28/08-01 "О переносе сроков проведения ВПР в общеобразовательных организациях в 2022 году"</w:t>
      </w:r>
    </w:p>
    <w:p w14:paraId="70B84AC6" w14:textId="77777777" w:rsidR="00FE17DD" w:rsidRPr="00FE17DD" w:rsidRDefault="00FE17DD" w:rsidP="00FE17DD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подготовке к проведению ВПР в </w:t>
      </w:r>
      <w:proofErr w:type="gramStart"/>
      <w:r w:rsidRPr="00FE17DD">
        <w:rPr>
          <w:rFonts w:ascii="Times New Roman" w:eastAsia="Calibri" w:hAnsi="Times New Roman" w:cs="Times New Roman"/>
          <w:sz w:val="24"/>
          <w:szCs w:val="24"/>
          <w:lang w:eastAsia="en-US"/>
        </w:rPr>
        <w:t>школе :</w:t>
      </w:r>
      <w:proofErr w:type="gramEnd"/>
    </w:p>
    <w:p w14:paraId="6919788D" w14:textId="77777777" w:rsidR="00FE17DD" w:rsidRPr="00FE17DD" w:rsidRDefault="00FE17DD" w:rsidP="00FE17D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издан приказ о проведении ВПР, </w:t>
      </w:r>
    </w:p>
    <w:p w14:paraId="1132A559" w14:textId="77777777" w:rsidR="00FE17DD" w:rsidRPr="00FE17DD" w:rsidRDefault="00FE17DD" w:rsidP="00FE17D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утвержден график проведения ВПР;</w:t>
      </w:r>
    </w:p>
    <w:p w14:paraId="5EFDFEED" w14:textId="77777777" w:rsidR="00FE17DD" w:rsidRPr="00FE17DD" w:rsidRDefault="00FE17DD" w:rsidP="00FE17D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материалы о ВПР размещены на сайте ОО,</w:t>
      </w:r>
    </w:p>
    <w:p w14:paraId="5129C1C2" w14:textId="77777777" w:rsidR="00FE17DD" w:rsidRPr="00FE17DD" w:rsidRDefault="00FE17DD" w:rsidP="00FE17D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своевременно откорректировано расписание,</w:t>
      </w:r>
    </w:p>
    <w:p w14:paraId="49FB0C63" w14:textId="120B3E45" w:rsidR="00FE17DD" w:rsidRDefault="00FE17DD" w:rsidP="00FE17D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назначены ответственные для проведения ВПР, привлечены свободные от уроков учителя. </w:t>
      </w:r>
    </w:p>
    <w:p w14:paraId="54608BF8" w14:textId="16E69E0F" w:rsidR="00FE17DD" w:rsidRDefault="00FE17DD" w:rsidP="00FE17D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284A6DAF" w14:textId="36D28656" w:rsidR="00FE17DD" w:rsidRPr="00FE17DD" w:rsidRDefault="00FE17DD" w:rsidP="00FE17D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FE17D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Результаты проведенных работ с указанием допущенных ошибок</w:t>
      </w:r>
    </w:p>
    <w:p w14:paraId="0619F2A3" w14:textId="77777777" w:rsidR="00FE17DD" w:rsidRDefault="00FE17DD" w:rsidP="00B6317C">
      <w:pPr>
        <w:spacing w:after="0" w:line="240" w:lineRule="exact"/>
        <w:ind w:firstLine="2127"/>
        <w:rPr>
          <w:rFonts w:ascii="Times New Roman" w:hAnsi="Times New Roman" w:cs="Times New Roman"/>
          <w:sz w:val="24"/>
          <w:szCs w:val="24"/>
        </w:rPr>
      </w:pPr>
    </w:p>
    <w:p w14:paraId="563684B1" w14:textId="77777777" w:rsidR="0004514A" w:rsidRPr="002B2342" w:rsidRDefault="0004514A" w:rsidP="002B2342">
      <w:pPr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2B2342">
        <w:rPr>
          <w:rFonts w:ascii="Times New Roman" w:hAnsi="Times New Roman" w:cs="Times New Roman"/>
          <w:sz w:val="24"/>
          <w:szCs w:val="24"/>
          <w:u w:val="single"/>
        </w:rPr>
        <w:t xml:space="preserve">Русский язык </w:t>
      </w:r>
    </w:p>
    <w:p w14:paraId="048D6D2B" w14:textId="0E7E911C" w:rsidR="002B2342" w:rsidRDefault="002B2342" w:rsidP="002B2342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0A1CF8E" w14:textId="77777777" w:rsidR="002B2342" w:rsidRDefault="002B2342" w:rsidP="002B2342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6"/>
        <w:gridCol w:w="2253"/>
        <w:gridCol w:w="1226"/>
        <w:gridCol w:w="1414"/>
        <w:gridCol w:w="1035"/>
        <w:gridCol w:w="1035"/>
        <w:gridCol w:w="1035"/>
        <w:gridCol w:w="911"/>
        <w:gridCol w:w="2398"/>
        <w:gridCol w:w="2317"/>
      </w:tblGrid>
      <w:tr w:rsidR="00267B3E" w14:paraId="589E60AB" w14:textId="081BF980" w:rsidTr="00267B3E">
        <w:tc>
          <w:tcPr>
            <w:tcW w:w="941" w:type="dxa"/>
          </w:tcPr>
          <w:p w14:paraId="1AA458A0" w14:textId="77777777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89" w:type="dxa"/>
          </w:tcPr>
          <w:p w14:paraId="2DE8A407" w14:textId="77777777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39" w:type="dxa"/>
          </w:tcPr>
          <w:p w14:paraId="50E97955" w14:textId="77777777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 классе</w:t>
            </w:r>
          </w:p>
        </w:tc>
        <w:tc>
          <w:tcPr>
            <w:tcW w:w="1415" w:type="dxa"/>
          </w:tcPr>
          <w:p w14:paraId="27E09516" w14:textId="77777777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1062" w:type="dxa"/>
          </w:tcPr>
          <w:p w14:paraId="6DC43359" w14:textId="77777777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</w:tcPr>
          <w:p w14:paraId="1AF2CCAE" w14:textId="77777777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14:paraId="6FA2DFB0" w14:textId="77777777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14:paraId="566C50C8" w14:textId="77777777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14:paraId="1463ED96" w14:textId="71EF0EF2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сравнении с ВПР 2021  (повысили или понизили результат, обозначив  знаком ↑↓), чел. </w:t>
            </w:r>
          </w:p>
        </w:tc>
        <w:tc>
          <w:tcPr>
            <w:tcW w:w="2343" w:type="dxa"/>
          </w:tcPr>
          <w:p w14:paraId="343F6104" w14:textId="3F9A138A" w:rsidR="00267B3E" w:rsidRDefault="00267B3E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 ли свой результат согласно итоговой отметки за год(повысили или понизили результат, обозначив  знаком ↑↓), чел.</w:t>
            </w:r>
          </w:p>
        </w:tc>
      </w:tr>
      <w:tr w:rsidR="00267B3E" w14:paraId="2337D02E" w14:textId="635BA4C2" w:rsidTr="00267B3E">
        <w:tc>
          <w:tcPr>
            <w:tcW w:w="941" w:type="dxa"/>
          </w:tcPr>
          <w:p w14:paraId="5BD8565F" w14:textId="5B7CFF19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9" w:type="dxa"/>
          </w:tcPr>
          <w:p w14:paraId="15766789" w14:textId="06B552CE" w:rsidR="00267B3E" w:rsidRDefault="00E35F55" w:rsidP="0049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Супрунюк Е.В.</w:t>
            </w:r>
          </w:p>
        </w:tc>
        <w:tc>
          <w:tcPr>
            <w:tcW w:w="1239" w:type="dxa"/>
          </w:tcPr>
          <w:p w14:paraId="7A6EB142" w14:textId="75366945" w:rsidR="00267B3E" w:rsidRDefault="00E35F55" w:rsidP="0049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14:paraId="03931D8D" w14:textId="4371845C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2" w:type="dxa"/>
          </w:tcPr>
          <w:p w14:paraId="3DE16557" w14:textId="74EFA6D8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14:paraId="0AF9A083" w14:textId="28E09C1D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14:paraId="258F7644" w14:textId="4BD1D0E3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14:paraId="0BB8DCC8" w14:textId="4B4771D3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0" w:type="dxa"/>
          </w:tcPr>
          <w:p w14:paraId="4DFAA279" w14:textId="7A5E2754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14:paraId="4DCC93DF" w14:textId="2A12DB0C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2DBA">
              <w:rPr>
                <w:rFonts w:ascii="Times New Roman" w:hAnsi="Times New Roman" w:cs="Times New Roman"/>
                <w:sz w:val="24"/>
                <w:szCs w:val="24"/>
              </w:rPr>
              <w:t xml:space="preserve"> подтвердили</w:t>
            </w:r>
          </w:p>
        </w:tc>
      </w:tr>
      <w:tr w:rsidR="00267B3E" w14:paraId="2165D313" w14:textId="72C7DC95" w:rsidTr="00267B3E">
        <w:tc>
          <w:tcPr>
            <w:tcW w:w="941" w:type="dxa"/>
          </w:tcPr>
          <w:p w14:paraId="41CF9DBA" w14:textId="471188AE" w:rsidR="00267B3E" w:rsidRDefault="00E35F55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9" w:type="dxa"/>
          </w:tcPr>
          <w:p w14:paraId="54E2C8DA" w14:textId="38FC1575" w:rsidR="00267B3E" w:rsidRDefault="00E506F6" w:rsidP="0049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И.С.</w:t>
            </w:r>
          </w:p>
        </w:tc>
        <w:tc>
          <w:tcPr>
            <w:tcW w:w="1239" w:type="dxa"/>
          </w:tcPr>
          <w:p w14:paraId="1B403CB2" w14:textId="39D0048B" w:rsidR="00267B3E" w:rsidRDefault="00E506F6" w:rsidP="00494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5" w:type="dxa"/>
          </w:tcPr>
          <w:p w14:paraId="0A6548EA" w14:textId="7C4B1691" w:rsidR="00267B3E" w:rsidRDefault="00E506F6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2" w:type="dxa"/>
          </w:tcPr>
          <w:p w14:paraId="6AAB0116" w14:textId="67ADC337" w:rsidR="00267B3E" w:rsidRDefault="00E506F6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14:paraId="3D559F28" w14:textId="10270FA4" w:rsidR="00267B3E" w:rsidRDefault="00E506F6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2" w:type="dxa"/>
          </w:tcPr>
          <w:p w14:paraId="18C7862B" w14:textId="458FC751" w:rsidR="00267B3E" w:rsidRDefault="00E506F6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14:paraId="3972E1C9" w14:textId="37DE45DE" w:rsidR="00267B3E" w:rsidRDefault="00E506F6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0" w:type="dxa"/>
          </w:tcPr>
          <w:p w14:paraId="074C9E69" w14:textId="3581B0C5" w:rsidR="00267B3E" w:rsidRDefault="007A6244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34C798" wp14:editId="6EAF48AA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-3175</wp:posOffset>
                      </wp:positionV>
                      <wp:extent cx="9525" cy="170815"/>
                      <wp:effectExtent l="76200" t="0" r="66675" b="5778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708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A255DA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25.9pt;margin-top:-.25pt;width:.75pt;height:13.4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232DDC" wp14:editId="7AA7A979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-3175</wp:posOffset>
                      </wp:positionV>
                      <wp:extent cx="0" cy="170815"/>
                      <wp:effectExtent l="95250" t="38100" r="57150" b="1968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708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3526F" id="Прямая со стрелкой 1" o:spid="_x0000_s1026" type="#_x0000_t32" style="position:absolute;margin-left:2.65pt;margin-top:-.25pt;width:0;height:13.45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1,     3</w:t>
            </w:r>
          </w:p>
        </w:tc>
        <w:tc>
          <w:tcPr>
            <w:tcW w:w="2343" w:type="dxa"/>
          </w:tcPr>
          <w:p w14:paraId="786644E6" w14:textId="306A1E0C" w:rsidR="00267B3E" w:rsidRDefault="007A6244" w:rsidP="0004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2DBA">
              <w:rPr>
                <w:rFonts w:ascii="Times New Roman" w:hAnsi="Times New Roman" w:cs="Times New Roman"/>
                <w:sz w:val="24"/>
                <w:szCs w:val="24"/>
              </w:rPr>
              <w:t xml:space="preserve"> подтвердили</w:t>
            </w:r>
          </w:p>
        </w:tc>
      </w:tr>
    </w:tbl>
    <w:p w14:paraId="6E7A1985" w14:textId="1EC17520" w:rsidR="00B6317C" w:rsidRDefault="00E35F55" w:rsidP="00E5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Затруднения вызвали задания:</w:t>
      </w:r>
    </w:p>
    <w:p w14:paraId="1548A3D2" w14:textId="4F3523FA" w:rsidR="00E35F55" w:rsidRDefault="00E35F55" w:rsidP="00E5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класс:</w:t>
      </w:r>
    </w:p>
    <w:p w14:paraId="7EB70B30" w14:textId="3A2C8E42" w:rsidR="00E35F55" w:rsidRDefault="00E35F55" w:rsidP="00E5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№4,</w:t>
      </w:r>
      <w:r w:rsidR="00E506F6">
        <w:rPr>
          <w:rFonts w:ascii="Times New Roman" w:hAnsi="Times New Roman" w:cs="Times New Roman"/>
          <w:sz w:val="24"/>
          <w:szCs w:val="24"/>
        </w:rPr>
        <w:t xml:space="preserve"> Орфоэпия;</w:t>
      </w:r>
    </w:p>
    <w:p w14:paraId="44B20B42" w14:textId="52A814A1" w:rsidR="00E35F55" w:rsidRDefault="00E35F55" w:rsidP="00E5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proofErr w:type="gramStart"/>
      <w:r>
        <w:rPr>
          <w:rFonts w:ascii="Times New Roman" w:hAnsi="Times New Roman" w:cs="Times New Roman"/>
          <w:sz w:val="24"/>
          <w:szCs w:val="24"/>
        </w:rPr>
        <w:t>9,</w:t>
      </w:r>
      <w:r w:rsidR="00E506F6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="00E506F6">
        <w:rPr>
          <w:rFonts w:ascii="Times New Roman" w:hAnsi="Times New Roman" w:cs="Times New Roman"/>
          <w:sz w:val="24"/>
          <w:szCs w:val="24"/>
        </w:rPr>
        <w:t xml:space="preserve"> навыками изучающего чтения и информационной </w:t>
      </w:r>
      <w:proofErr w:type="spellStart"/>
      <w:r w:rsidR="00E506F6">
        <w:rPr>
          <w:rFonts w:ascii="Times New Roman" w:hAnsi="Times New Roman" w:cs="Times New Roman"/>
          <w:sz w:val="24"/>
          <w:szCs w:val="24"/>
        </w:rPr>
        <w:t>переаботки</w:t>
      </w:r>
      <w:proofErr w:type="spellEnd"/>
      <w:r w:rsidR="00E506F6">
        <w:rPr>
          <w:rFonts w:ascii="Times New Roman" w:hAnsi="Times New Roman" w:cs="Times New Roman"/>
          <w:sz w:val="24"/>
          <w:szCs w:val="24"/>
        </w:rPr>
        <w:t xml:space="preserve"> прочитанного материала; анализ текста;</w:t>
      </w:r>
    </w:p>
    <w:p w14:paraId="668F3051" w14:textId="152C3A82" w:rsidR="00E35F55" w:rsidRDefault="00E35F55" w:rsidP="00E5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</w:t>
      </w:r>
      <w:r w:rsidR="00E506F6">
        <w:rPr>
          <w:rFonts w:ascii="Times New Roman" w:hAnsi="Times New Roman" w:cs="Times New Roman"/>
          <w:sz w:val="24"/>
          <w:szCs w:val="24"/>
        </w:rPr>
        <w:t>, Умение составлять план текста;</w:t>
      </w:r>
    </w:p>
    <w:p w14:paraId="368CD041" w14:textId="5CCD54C8" w:rsidR="00E35F55" w:rsidRDefault="00E35F55" w:rsidP="00E50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№13</w:t>
      </w:r>
      <w:r w:rsidR="00E506F6">
        <w:rPr>
          <w:rFonts w:ascii="Times New Roman" w:hAnsi="Times New Roman" w:cs="Times New Roman"/>
          <w:sz w:val="24"/>
          <w:szCs w:val="24"/>
        </w:rPr>
        <w:t>, Распознание стилистической принадлежности слова и подбор к слову близких по значению слов(синонимов).</w:t>
      </w:r>
    </w:p>
    <w:p w14:paraId="0B1B5AFD" w14:textId="12C63777" w:rsidR="003E2A7A" w:rsidRDefault="003E2A7A" w:rsidP="00267B3E">
      <w:pPr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 класс:</w:t>
      </w:r>
    </w:p>
    <w:p w14:paraId="337E63C4" w14:textId="7090C1BB" w:rsidR="003E2A7A" w:rsidRDefault="00883C23" w:rsidP="00267B3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№4</w:t>
      </w:r>
      <w:r>
        <w:rPr>
          <w:rFonts w:ascii="Times New Roman" w:hAnsi="Times New Roman" w:cs="Times New Roman"/>
          <w:sz w:val="24"/>
          <w:szCs w:val="24"/>
        </w:rPr>
        <w:t xml:space="preserve"> Правильно написать Н и НН в словах разных частей речи;</w:t>
      </w:r>
    </w:p>
    <w:p w14:paraId="3922367A" w14:textId="4CB761D8" w:rsidR="00883C23" w:rsidRDefault="00883C23" w:rsidP="00267B3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№7 Анализ прочитанного текста с точки зрения его основной мысли,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распознование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формулировка основной мысли;</w:t>
      </w:r>
    </w:p>
    <w:p w14:paraId="7C6513D9" w14:textId="2EECA3AF" w:rsidR="00883C23" w:rsidRDefault="00883C23" w:rsidP="00267B3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№8 Анализ прочитанной части текста с точки зрения 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231789B" w14:textId="47502E17" w:rsidR="00883C23" w:rsidRPr="00883C23" w:rsidRDefault="00883C23" w:rsidP="00267B3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Распознование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лексического значения слова с опорой на указанный в  задании контекст.</w:t>
      </w:r>
    </w:p>
    <w:p w14:paraId="594A7ADD" w14:textId="77777777" w:rsidR="003E2A7A" w:rsidRPr="003E2A7A" w:rsidRDefault="003E2A7A" w:rsidP="00267B3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0E1B4E4" w14:textId="05779934" w:rsidR="00267B3E" w:rsidRPr="002B2342" w:rsidRDefault="00D765FE" w:rsidP="00267B3E">
      <w:pPr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  <w:r w:rsidR="00267B3E" w:rsidRPr="002B23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FFC72B3" w14:textId="77777777" w:rsidR="00267B3E" w:rsidRDefault="00267B3E" w:rsidP="00267B3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6"/>
        <w:gridCol w:w="2247"/>
        <w:gridCol w:w="1226"/>
        <w:gridCol w:w="1414"/>
        <w:gridCol w:w="1036"/>
        <w:gridCol w:w="1036"/>
        <w:gridCol w:w="1036"/>
        <w:gridCol w:w="912"/>
        <w:gridCol w:w="2399"/>
        <w:gridCol w:w="2318"/>
      </w:tblGrid>
      <w:tr w:rsidR="00267B3E" w14:paraId="5C4FE5BF" w14:textId="77777777" w:rsidTr="00983AA7">
        <w:tc>
          <w:tcPr>
            <w:tcW w:w="941" w:type="dxa"/>
          </w:tcPr>
          <w:p w14:paraId="32C8FA3F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89" w:type="dxa"/>
          </w:tcPr>
          <w:p w14:paraId="633505B9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39" w:type="dxa"/>
          </w:tcPr>
          <w:p w14:paraId="042964F3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 классе</w:t>
            </w:r>
          </w:p>
        </w:tc>
        <w:tc>
          <w:tcPr>
            <w:tcW w:w="1415" w:type="dxa"/>
          </w:tcPr>
          <w:p w14:paraId="4312707B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1062" w:type="dxa"/>
          </w:tcPr>
          <w:p w14:paraId="3571ECFC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</w:tcPr>
          <w:p w14:paraId="6E9D5244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14:paraId="2469E8ED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14:paraId="0E198712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14:paraId="045F6F25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сравнении с ВПР 2021  (повысили или понизили результат, обозначив  знаком ↑↓), чел. </w:t>
            </w:r>
          </w:p>
        </w:tc>
        <w:tc>
          <w:tcPr>
            <w:tcW w:w="2343" w:type="dxa"/>
          </w:tcPr>
          <w:p w14:paraId="5C379B5B" w14:textId="77777777" w:rsidR="00267B3E" w:rsidRDefault="00267B3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 ли свой результат согласно итоговой отметки за год(повысили или понизили результат, обозначив  знаком ↑↓), чел.</w:t>
            </w:r>
          </w:p>
        </w:tc>
      </w:tr>
      <w:tr w:rsidR="0063438E" w14:paraId="42D96D3C" w14:textId="77777777" w:rsidTr="00983AA7">
        <w:tc>
          <w:tcPr>
            <w:tcW w:w="941" w:type="dxa"/>
          </w:tcPr>
          <w:p w14:paraId="3A8215F5" w14:textId="2A4065A0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dxa"/>
          </w:tcPr>
          <w:p w14:paraId="2B911CB7" w14:textId="038761E7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Сенина С.В.</w:t>
            </w:r>
          </w:p>
        </w:tc>
        <w:tc>
          <w:tcPr>
            <w:tcW w:w="1239" w:type="dxa"/>
          </w:tcPr>
          <w:p w14:paraId="7907619B" w14:textId="7BC385EC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14:paraId="2B38824D" w14:textId="16F5B8FB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14:paraId="31EB9BB7" w14:textId="6BC62D9A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14:paraId="36C189DB" w14:textId="2CD06488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14:paraId="39D27040" w14:textId="51AD8B59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</w:tcPr>
          <w:p w14:paraId="59290AFC" w14:textId="09C7BC4A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0" w:type="dxa"/>
          </w:tcPr>
          <w:p w14:paraId="1697472E" w14:textId="4E8F0606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14:paraId="44927D30" w14:textId="4A5D4EDB" w:rsidR="0063438E" w:rsidRDefault="0063438E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2DBA">
              <w:rPr>
                <w:rFonts w:ascii="Times New Roman" w:hAnsi="Times New Roman" w:cs="Times New Roman"/>
                <w:sz w:val="24"/>
                <w:szCs w:val="24"/>
              </w:rPr>
              <w:t xml:space="preserve"> подтвердили</w:t>
            </w:r>
          </w:p>
        </w:tc>
      </w:tr>
      <w:tr w:rsidR="00267B3E" w14:paraId="2E8DCECA" w14:textId="77777777" w:rsidTr="00983AA7">
        <w:tc>
          <w:tcPr>
            <w:tcW w:w="941" w:type="dxa"/>
          </w:tcPr>
          <w:p w14:paraId="4585B9BE" w14:textId="5F94589A" w:rsidR="00267B3E" w:rsidRDefault="00CE2DBA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9" w:type="dxa"/>
          </w:tcPr>
          <w:p w14:paraId="36338192" w14:textId="37A8DFFA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Гладкая А.В.</w:t>
            </w:r>
          </w:p>
        </w:tc>
        <w:tc>
          <w:tcPr>
            <w:tcW w:w="1239" w:type="dxa"/>
          </w:tcPr>
          <w:p w14:paraId="70FE85D1" w14:textId="324E512F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14:paraId="6F60A393" w14:textId="018D4AF3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2" w:type="dxa"/>
          </w:tcPr>
          <w:p w14:paraId="697039F5" w14:textId="2480FBB5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14:paraId="116C5A14" w14:textId="034527C6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14:paraId="04C85E3A" w14:textId="0F138DD1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14:paraId="15D389F3" w14:textId="7C345391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0" w:type="dxa"/>
          </w:tcPr>
          <w:p w14:paraId="6F5FEF90" w14:textId="7E76E98E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14:paraId="4E7661AB" w14:textId="73C487CD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2DBA">
              <w:rPr>
                <w:rFonts w:ascii="Times New Roman" w:hAnsi="Times New Roman" w:cs="Times New Roman"/>
                <w:sz w:val="24"/>
                <w:szCs w:val="24"/>
              </w:rPr>
              <w:t xml:space="preserve"> подтвердили</w:t>
            </w:r>
          </w:p>
        </w:tc>
      </w:tr>
      <w:tr w:rsidR="00267B3E" w14:paraId="7961A9DE" w14:textId="77777777" w:rsidTr="00983AA7">
        <w:tc>
          <w:tcPr>
            <w:tcW w:w="941" w:type="dxa"/>
          </w:tcPr>
          <w:p w14:paraId="1142E3EB" w14:textId="05109F1C" w:rsidR="00267B3E" w:rsidRDefault="00CE2DBA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9" w:type="dxa"/>
          </w:tcPr>
          <w:p w14:paraId="4E2E5B41" w14:textId="64A53E27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Л.В.</w:t>
            </w:r>
          </w:p>
        </w:tc>
        <w:tc>
          <w:tcPr>
            <w:tcW w:w="1239" w:type="dxa"/>
          </w:tcPr>
          <w:p w14:paraId="636F9EE2" w14:textId="7900D956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5" w:type="dxa"/>
          </w:tcPr>
          <w:p w14:paraId="4C2F2EE0" w14:textId="309E9E98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2" w:type="dxa"/>
          </w:tcPr>
          <w:p w14:paraId="49261AFF" w14:textId="50370BDA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14:paraId="55E67763" w14:textId="6ACE93D8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14:paraId="057EE723" w14:textId="3AB0D26E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</w:tcPr>
          <w:p w14:paraId="7075D8D8" w14:textId="2C85A5CC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0" w:type="dxa"/>
          </w:tcPr>
          <w:p w14:paraId="740CB9F8" w14:textId="1E3642CD" w:rsidR="00267B3E" w:rsidRDefault="00144027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14:paraId="274767B1" w14:textId="559AAE05" w:rsidR="00267B3E" w:rsidRDefault="004D00C9" w:rsidP="0098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2DBA">
              <w:rPr>
                <w:rFonts w:ascii="Times New Roman" w:hAnsi="Times New Roman" w:cs="Times New Roman"/>
                <w:sz w:val="24"/>
                <w:szCs w:val="24"/>
              </w:rPr>
              <w:t xml:space="preserve"> подтвердили</w:t>
            </w:r>
          </w:p>
        </w:tc>
      </w:tr>
    </w:tbl>
    <w:p w14:paraId="5C1EA5A0" w14:textId="74297912" w:rsidR="0056529B" w:rsidRDefault="0056529B" w:rsidP="00FE1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Слабо справились с заданиями:</w:t>
      </w:r>
    </w:p>
    <w:p w14:paraId="3A5CDAF2" w14:textId="13B23E93" w:rsidR="0063438E" w:rsidRPr="00EA5649" w:rsidRDefault="0063438E" w:rsidP="00FE17D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A5649">
        <w:rPr>
          <w:rFonts w:ascii="Times New Roman" w:hAnsi="Times New Roman" w:cs="Times New Roman"/>
          <w:sz w:val="24"/>
          <w:szCs w:val="24"/>
          <w:u w:val="single"/>
        </w:rPr>
        <w:t>4 класс:</w:t>
      </w:r>
    </w:p>
    <w:p w14:paraId="40B848A9" w14:textId="6B764522" w:rsidR="004D00C9" w:rsidRPr="004D00C9" w:rsidRDefault="004D00C9" w:rsidP="004D00C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№5 Н</w:t>
      </w:r>
      <w:r w:rsidRPr="004D00C9">
        <w:rPr>
          <w:rFonts w:ascii="Times New Roman" w:eastAsia="Calibri" w:hAnsi="Times New Roman" w:cs="Times New Roman"/>
          <w:sz w:val="24"/>
          <w:lang w:eastAsia="en-US"/>
        </w:rPr>
        <w:t>а клеточном поле рядом с фигурой нарисовать квадрат, периметр которого равен периметру данной фигуры</w:t>
      </w:r>
      <w:r>
        <w:rPr>
          <w:rFonts w:ascii="Times New Roman" w:eastAsia="Calibri" w:hAnsi="Times New Roman" w:cs="Times New Roman"/>
          <w:sz w:val="24"/>
          <w:lang w:eastAsia="en-US"/>
        </w:rPr>
        <w:t>;</w:t>
      </w:r>
    </w:p>
    <w:p w14:paraId="78C84007" w14:textId="73EEDE72" w:rsidR="004D00C9" w:rsidRPr="004D00C9" w:rsidRDefault="004D00C9" w:rsidP="004D00C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№9 И</w:t>
      </w:r>
      <w:r w:rsidRPr="004D00C9">
        <w:rPr>
          <w:rFonts w:ascii="Times New Roman" w:eastAsia="Calibri" w:hAnsi="Times New Roman" w:cs="Times New Roman"/>
          <w:sz w:val="24"/>
          <w:lang w:eastAsia="en-US"/>
        </w:rPr>
        <w:t>нтерпретировать информацию, полученную при проведении несложных исследований: объяснять, сравнивать и обобщать данные, делать выводы</w:t>
      </w:r>
      <w:r>
        <w:rPr>
          <w:rFonts w:ascii="Times New Roman" w:eastAsia="Calibri" w:hAnsi="Times New Roman" w:cs="Times New Roman"/>
          <w:sz w:val="24"/>
          <w:lang w:eastAsia="en-US"/>
        </w:rPr>
        <w:t>;</w:t>
      </w:r>
    </w:p>
    <w:p w14:paraId="354D3512" w14:textId="1A067069" w:rsidR="004D00C9" w:rsidRPr="004D00C9" w:rsidRDefault="004D00C9" w:rsidP="004D00C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4D00C9">
        <w:rPr>
          <w:rFonts w:ascii="Times New Roman" w:eastAsia="Calibri" w:hAnsi="Times New Roman" w:cs="Times New Roman"/>
          <w:sz w:val="24"/>
          <w:lang w:eastAsia="en-US"/>
        </w:rPr>
        <w:t xml:space="preserve">№10 </w:t>
      </w:r>
      <w:r>
        <w:rPr>
          <w:rFonts w:ascii="Times New Roman" w:eastAsia="Calibri" w:hAnsi="Times New Roman" w:cs="Times New Roman"/>
          <w:sz w:val="24"/>
          <w:lang w:eastAsia="en-US"/>
        </w:rPr>
        <w:t>Р</w:t>
      </w:r>
      <w:r w:rsidRPr="004D00C9">
        <w:rPr>
          <w:rFonts w:ascii="Times New Roman" w:eastAsia="Calibri" w:hAnsi="Times New Roman" w:cs="Times New Roman"/>
          <w:sz w:val="24"/>
          <w:lang w:eastAsia="en-US"/>
        </w:rPr>
        <w:t>ассмотреть план дачного кооператива и, пользуясь описанием, которое дала девочка, обозначить цифрами на плане 6 участков</w:t>
      </w:r>
      <w:r>
        <w:rPr>
          <w:rFonts w:ascii="Times New Roman" w:eastAsia="Calibri" w:hAnsi="Times New Roman" w:cs="Times New Roman"/>
          <w:sz w:val="24"/>
          <w:lang w:eastAsia="en-US"/>
        </w:rPr>
        <w:t>;</w:t>
      </w:r>
    </w:p>
    <w:p w14:paraId="6DF9B5FF" w14:textId="546C7EB3" w:rsidR="004D00C9" w:rsidRPr="004D00C9" w:rsidRDefault="004D00C9" w:rsidP="004D00C9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4D00C9">
        <w:rPr>
          <w:rFonts w:ascii="Times New Roman" w:eastAsia="Calibri" w:hAnsi="Times New Roman" w:cs="Times New Roman"/>
          <w:sz w:val="24"/>
          <w:lang w:eastAsia="en-US"/>
        </w:rPr>
        <w:t xml:space="preserve">№12 </w:t>
      </w:r>
      <w:r>
        <w:rPr>
          <w:rFonts w:ascii="Times New Roman" w:eastAsia="Calibri" w:hAnsi="Times New Roman" w:cs="Times New Roman"/>
          <w:sz w:val="24"/>
          <w:lang w:eastAsia="en-US"/>
        </w:rPr>
        <w:t>О</w:t>
      </w:r>
      <w:r w:rsidRPr="004D00C9">
        <w:rPr>
          <w:rFonts w:ascii="Times New Roman" w:eastAsia="Calibri" w:hAnsi="Times New Roman" w:cs="Times New Roman"/>
          <w:sz w:val="24"/>
          <w:lang w:eastAsia="en-US"/>
        </w:rPr>
        <w:t>владение основами логического и алгоритмического мышления</w:t>
      </w:r>
      <w:r>
        <w:rPr>
          <w:rFonts w:ascii="Times New Roman" w:eastAsia="Calibri" w:hAnsi="Times New Roman" w:cs="Times New Roman"/>
          <w:sz w:val="24"/>
          <w:lang w:eastAsia="en-US"/>
        </w:rPr>
        <w:t>.</w:t>
      </w:r>
    </w:p>
    <w:p w14:paraId="5EFEE87A" w14:textId="5B7EF49A" w:rsidR="0056529B" w:rsidRPr="00EA5649" w:rsidRDefault="0056529B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A5649">
        <w:rPr>
          <w:rFonts w:ascii="Times New Roman" w:hAnsi="Times New Roman" w:cs="Times New Roman"/>
          <w:sz w:val="24"/>
          <w:szCs w:val="24"/>
          <w:u w:val="single"/>
        </w:rPr>
        <w:t>5 класс:</w:t>
      </w:r>
    </w:p>
    <w:p w14:paraId="761695D5" w14:textId="6D08F1B8" w:rsidR="0056529B" w:rsidRDefault="0056529B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10. Умение применять методы для решения задач практического характера;</w:t>
      </w:r>
    </w:p>
    <w:p w14:paraId="307AAB43" w14:textId="007CA18C" w:rsidR="0056529B" w:rsidRDefault="0056529B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13. Развитие пространственных представлений;</w:t>
      </w:r>
    </w:p>
    <w:p w14:paraId="0B2E0B85" w14:textId="3B2D0538" w:rsidR="0056529B" w:rsidRDefault="0056529B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14. Умение проводить логические обоснования, доказательство математических утверждений.</w:t>
      </w:r>
    </w:p>
    <w:p w14:paraId="7122788E" w14:textId="59BA722F" w:rsidR="00EA5649" w:rsidRDefault="00EA5649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класс:</w:t>
      </w:r>
    </w:p>
    <w:p w14:paraId="5277D1DA" w14:textId="3892E86C" w:rsidR="00EA5649" w:rsidRDefault="00EA5649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 Умение</w:t>
      </w:r>
      <w:r w:rsidRPr="00EA5649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A5649">
        <w:rPr>
          <w:rFonts w:ascii="Times New Roman" w:hAnsi="Times New Roman" w:cs="Times New Roman"/>
          <w:sz w:val="24"/>
          <w:szCs w:val="24"/>
        </w:rPr>
        <w:t>перировать на базовом уровне понятием «десятичная дробь»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4AB1C6" w14:textId="39780A64" w:rsidR="00EA5649" w:rsidRDefault="00EA5649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№7 Умение о</w:t>
      </w:r>
      <w:r w:rsidRPr="00EA564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ерировать понятием модуль числа;</w:t>
      </w:r>
    </w:p>
    <w:p w14:paraId="31483077" w14:textId="5198F4B7" w:rsidR="00EA5649" w:rsidRDefault="00BD6A5C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№11</w:t>
      </w:r>
      <w:r w:rsidR="00EA5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Умение р</w:t>
      </w:r>
      <w:r w:rsidRPr="00BD6A5C">
        <w:rPr>
          <w:rFonts w:ascii="Times New Roman" w:hAnsi="Times New Roman" w:cs="Times New Roman"/>
          <w:sz w:val="24"/>
          <w:szCs w:val="24"/>
        </w:rPr>
        <w:t>ешать задачи на покупки, находить процент от числа, число по проценту от нег</w:t>
      </w:r>
      <w:r>
        <w:rPr>
          <w:rFonts w:ascii="Times New Roman" w:hAnsi="Times New Roman" w:cs="Times New Roman"/>
          <w:sz w:val="24"/>
          <w:szCs w:val="24"/>
        </w:rPr>
        <w:t>о;</w:t>
      </w:r>
    </w:p>
    <w:p w14:paraId="60ABC858" w14:textId="7FC9B5E2" w:rsidR="00BD6A5C" w:rsidRDefault="00BD6A5C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 Умение р</w:t>
      </w:r>
      <w:r w:rsidRPr="00BD6A5C">
        <w:rPr>
          <w:rFonts w:ascii="Times New Roman" w:hAnsi="Times New Roman" w:cs="Times New Roman"/>
          <w:sz w:val="24"/>
          <w:szCs w:val="24"/>
        </w:rPr>
        <w:t>ешать несложные логические задачи, находить пересечение, объединение, подмножество в простейших ситуациях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532E4F" w14:textId="77777777" w:rsidR="00FE17DD" w:rsidRDefault="00FE17DD" w:rsidP="00CE2DBA">
      <w:pPr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</w:p>
    <w:p w14:paraId="0CB5748C" w14:textId="0D43990D" w:rsidR="00CE2DBA" w:rsidRPr="002B2342" w:rsidRDefault="00CE2DBA" w:rsidP="00CE2DBA">
      <w:pPr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География</w:t>
      </w:r>
    </w:p>
    <w:p w14:paraId="74207515" w14:textId="77777777" w:rsidR="00CE2DBA" w:rsidRDefault="00CE2DBA" w:rsidP="00CE2DBA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2256"/>
        <w:gridCol w:w="1226"/>
        <w:gridCol w:w="1414"/>
        <w:gridCol w:w="1035"/>
        <w:gridCol w:w="1035"/>
        <w:gridCol w:w="1035"/>
        <w:gridCol w:w="911"/>
        <w:gridCol w:w="2397"/>
        <w:gridCol w:w="2317"/>
      </w:tblGrid>
      <w:tr w:rsidR="00CE2DBA" w14:paraId="63826932" w14:textId="77777777" w:rsidTr="005B3EEF">
        <w:tc>
          <w:tcPr>
            <w:tcW w:w="941" w:type="dxa"/>
          </w:tcPr>
          <w:p w14:paraId="1C38A017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89" w:type="dxa"/>
          </w:tcPr>
          <w:p w14:paraId="436256C4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39" w:type="dxa"/>
          </w:tcPr>
          <w:p w14:paraId="2EA770D3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 классе</w:t>
            </w:r>
          </w:p>
        </w:tc>
        <w:tc>
          <w:tcPr>
            <w:tcW w:w="1415" w:type="dxa"/>
          </w:tcPr>
          <w:p w14:paraId="68A01D66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1062" w:type="dxa"/>
          </w:tcPr>
          <w:p w14:paraId="6194CE95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</w:tcPr>
          <w:p w14:paraId="24C625FD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14:paraId="60AC180D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14:paraId="45238CF4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14:paraId="7FE34B7F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сравнении с ВПР 2021  (повысили или понизили результат, обозначив  знаком ↑↓), чел. </w:t>
            </w:r>
          </w:p>
        </w:tc>
        <w:tc>
          <w:tcPr>
            <w:tcW w:w="2343" w:type="dxa"/>
          </w:tcPr>
          <w:p w14:paraId="4DD445B1" w14:textId="7777777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 ли свой результат согласно итоговой отметки за год(повысили или понизили результат, обозначив  знаком ↑↓), чел.</w:t>
            </w:r>
          </w:p>
        </w:tc>
      </w:tr>
      <w:tr w:rsidR="00CE2DBA" w14:paraId="77F26DEC" w14:textId="77777777" w:rsidTr="005B3EEF">
        <w:tc>
          <w:tcPr>
            <w:tcW w:w="941" w:type="dxa"/>
          </w:tcPr>
          <w:p w14:paraId="1D0A9176" w14:textId="69B4A280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9" w:type="dxa"/>
          </w:tcPr>
          <w:p w14:paraId="397B1DBB" w14:textId="51CB0495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Алексеенко Л.В.</w:t>
            </w:r>
          </w:p>
        </w:tc>
        <w:tc>
          <w:tcPr>
            <w:tcW w:w="1239" w:type="dxa"/>
          </w:tcPr>
          <w:p w14:paraId="43305BCF" w14:textId="747B9A2C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5" w:type="dxa"/>
          </w:tcPr>
          <w:p w14:paraId="313EFBFA" w14:textId="44D68637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14:paraId="58556F40" w14:textId="74E7CC1C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14:paraId="6099C463" w14:textId="7B8E5018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</w:tcPr>
          <w:p w14:paraId="060FF784" w14:textId="1DA3A7BA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14:paraId="2D97257F" w14:textId="2A66398D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0" w:type="dxa"/>
          </w:tcPr>
          <w:p w14:paraId="1A8648DD" w14:textId="2EBAABCB" w:rsidR="00CE2DBA" w:rsidRDefault="00CE2DBA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14:paraId="2CA603F4" w14:textId="6346C2A5" w:rsidR="00CE2DBA" w:rsidRDefault="00B342FF" w:rsidP="005B3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9F14BA" wp14:editId="19A13214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12700</wp:posOffset>
                      </wp:positionV>
                      <wp:extent cx="0" cy="170815"/>
                      <wp:effectExtent l="95250" t="38100" r="57150" b="1968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708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95B38" id="Прямая со стрелкой 3" o:spid="_x0000_s1026" type="#_x0000_t32" style="position:absolute;margin-left:3.65pt;margin-top:1pt;width:0;height:13.45pt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2; 5 подтвердили</w:t>
            </w:r>
          </w:p>
        </w:tc>
      </w:tr>
    </w:tbl>
    <w:p w14:paraId="73F1013F" w14:textId="77777777" w:rsidR="00BD6A5C" w:rsidRDefault="00BD6A5C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62D8D" w14:textId="22CAD162" w:rsidR="00B342FF" w:rsidRDefault="00B342FF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Слабо справились с заданиями:</w:t>
      </w:r>
    </w:p>
    <w:p w14:paraId="3AD89B4E" w14:textId="1693AC0B" w:rsidR="00B342FF" w:rsidRDefault="00B342FF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№2,</w:t>
      </w:r>
      <w:r w:rsidRPr="00B342FF">
        <w:t xml:space="preserve"> </w:t>
      </w:r>
      <w:r w:rsidRPr="00B342FF">
        <w:rPr>
          <w:rFonts w:ascii="Times New Roman" w:hAnsi="Times New Roman" w:cs="Times New Roman"/>
          <w:sz w:val="24"/>
          <w:szCs w:val="24"/>
        </w:rPr>
        <w:t>Литосфера и рельеф Земли. Географическое положение и природа материков Земли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D1CD1A" w14:textId="2372719D" w:rsidR="00946B33" w:rsidRDefault="00946B33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№3, </w:t>
      </w:r>
      <w:r w:rsidRPr="00946B33">
        <w:rPr>
          <w:rFonts w:ascii="Times New Roman" w:hAnsi="Times New Roman" w:cs="Times New Roman"/>
          <w:sz w:val="24"/>
          <w:szCs w:val="24"/>
        </w:rPr>
        <w:t>Атмосфера и климаты Земли. Географическая оболочка.</w:t>
      </w:r>
    </w:p>
    <w:p w14:paraId="364BD769" w14:textId="13247B72" w:rsidR="00B342FF" w:rsidRDefault="00B342FF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№4, </w:t>
      </w:r>
      <w:r w:rsidRPr="00B342FF">
        <w:rPr>
          <w:rFonts w:ascii="Times New Roman" w:hAnsi="Times New Roman" w:cs="Times New Roman"/>
          <w:sz w:val="24"/>
          <w:szCs w:val="24"/>
        </w:rPr>
        <w:t>Умение различать изученные географические объекты, процессы и явления на основ</w:t>
      </w:r>
      <w:r w:rsidR="00946B33">
        <w:rPr>
          <w:rFonts w:ascii="Times New Roman" w:hAnsi="Times New Roman" w:cs="Times New Roman"/>
          <w:sz w:val="24"/>
          <w:szCs w:val="24"/>
        </w:rPr>
        <w:t>е известных характерных свойств;</w:t>
      </w:r>
    </w:p>
    <w:p w14:paraId="79A089DF" w14:textId="7AC0023C" w:rsidR="00FE17DD" w:rsidRDefault="00FE17DD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FC062" w14:textId="32D954E8" w:rsidR="00DF45EC" w:rsidRDefault="00DF45EC" w:rsidP="00DF45EC">
      <w:pPr>
        <w:spacing w:after="0" w:line="240" w:lineRule="auto"/>
        <w:ind w:left="-207" w:right="-1"/>
        <w:contextualSpacing/>
        <w:jc w:val="both"/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</w:pPr>
      <w:r w:rsidRPr="00DF45EC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>Рекомендации:</w:t>
      </w:r>
    </w:p>
    <w:p w14:paraId="569B045F" w14:textId="3CBD24D5" w:rsidR="00DF45EC" w:rsidRDefault="00DF45EC" w:rsidP="00DF45EC">
      <w:pPr>
        <w:pStyle w:val="a4"/>
        <w:numPr>
          <w:ilvl w:val="0"/>
          <w:numId w:val="6"/>
        </w:numPr>
        <w:spacing w:after="0"/>
        <w:ind w:right="-1"/>
        <w:contextualSpacing/>
        <w:jc w:val="both"/>
        <w:rPr>
          <w:rFonts w:eastAsia="Calibri"/>
          <w:spacing w:val="-4"/>
          <w:lang w:eastAsia="en-US"/>
        </w:rPr>
      </w:pPr>
      <w:r w:rsidRPr="00DF45EC">
        <w:rPr>
          <w:rFonts w:eastAsia="Calibri"/>
          <w:spacing w:val="-4"/>
          <w:lang w:eastAsia="en-US"/>
        </w:rPr>
        <w:t xml:space="preserve">Использовать </w:t>
      </w:r>
      <w:proofErr w:type="spellStart"/>
      <w:r w:rsidRPr="00DF45EC">
        <w:rPr>
          <w:rFonts w:eastAsia="Calibri"/>
          <w:spacing w:val="-4"/>
          <w:lang w:eastAsia="en-US"/>
        </w:rPr>
        <w:t>тренинговые</w:t>
      </w:r>
      <w:proofErr w:type="spellEnd"/>
      <w:r w:rsidRPr="00DF45EC">
        <w:rPr>
          <w:rFonts w:eastAsia="Calibri"/>
          <w:spacing w:val="-4"/>
          <w:lang w:eastAsia="en-US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DF45EC">
        <w:rPr>
          <w:rFonts w:eastAsia="Calibri"/>
          <w:spacing w:val="-4"/>
          <w:lang w:eastAsia="en-US"/>
        </w:rPr>
        <w:t>разноуровневых</w:t>
      </w:r>
      <w:proofErr w:type="spellEnd"/>
      <w:r w:rsidRPr="00DF45EC">
        <w:rPr>
          <w:rFonts w:eastAsia="Calibri"/>
          <w:spacing w:val="-4"/>
          <w:lang w:eastAsia="en-US"/>
        </w:rPr>
        <w:t xml:space="preserve"> упражнений;</w:t>
      </w:r>
    </w:p>
    <w:p w14:paraId="3F3AC9A2" w14:textId="511FC68D" w:rsidR="00DF45EC" w:rsidRDefault="00DF45EC" w:rsidP="00DF45EC">
      <w:pPr>
        <w:pStyle w:val="a4"/>
        <w:numPr>
          <w:ilvl w:val="0"/>
          <w:numId w:val="6"/>
        </w:numPr>
        <w:spacing w:after="0"/>
        <w:ind w:right="-1"/>
        <w:contextualSpacing/>
        <w:jc w:val="both"/>
        <w:rPr>
          <w:rFonts w:eastAsia="Calibri"/>
          <w:spacing w:val="-4"/>
          <w:lang w:eastAsia="en-US"/>
        </w:rPr>
      </w:pPr>
      <w:r>
        <w:rPr>
          <w:rFonts w:eastAsia="Calibri"/>
          <w:spacing w:val="-4"/>
          <w:lang w:eastAsia="en-US"/>
        </w:rPr>
        <w:t>В</w:t>
      </w:r>
      <w:r w:rsidRPr="00DF45EC">
        <w:rPr>
          <w:rFonts w:eastAsia="Calibri"/>
          <w:spacing w:val="-4"/>
          <w:lang w:eastAsia="en-US"/>
        </w:rPr>
        <w:t>ключать в материал урока задания, при выполнении которых обучающиеся испытали трудности;</w:t>
      </w:r>
    </w:p>
    <w:p w14:paraId="0704478F" w14:textId="77777777" w:rsidR="00DF45EC" w:rsidRPr="00DF45EC" w:rsidRDefault="00DF45EC" w:rsidP="00DF45EC">
      <w:pPr>
        <w:pStyle w:val="a4"/>
        <w:numPr>
          <w:ilvl w:val="0"/>
          <w:numId w:val="6"/>
        </w:numPr>
        <w:spacing w:after="0"/>
        <w:ind w:right="-1"/>
        <w:contextualSpacing/>
        <w:jc w:val="both"/>
        <w:rPr>
          <w:rFonts w:eastAsia="Calibri"/>
          <w:spacing w:val="-4"/>
          <w:lang w:eastAsia="en-US"/>
        </w:rPr>
      </w:pPr>
      <w:r w:rsidRPr="00DF45EC">
        <w:rPr>
          <w:rFonts w:eastAsia="Calibri"/>
          <w:spacing w:val="-4"/>
          <w:lang w:eastAsia="en-US"/>
        </w:rPr>
        <w:t>Выполнение различных заданий на отработку умений по нахождению предложений с вводными словами, обособленными определениями и обстоятельствами.</w:t>
      </w:r>
    </w:p>
    <w:p w14:paraId="4B10ED68" w14:textId="63FFBE05" w:rsidR="00DF45EC" w:rsidRDefault="00DF45EC" w:rsidP="00DF45EC">
      <w:pPr>
        <w:pStyle w:val="a4"/>
        <w:numPr>
          <w:ilvl w:val="0"/>
          <w:numId w:val="6"/>
        </w:numPr>
        <w:spacing w:after="0"/>
        <w:ind w:right="-1"/>
        <w:contextualSpacing/>
        <w:jc w:val="both"/>
        <w:rPr>
          <w:rFonts w:eastAsia="Calibri"/>
          <w:spacing w:val="-4"/>
          <w:lang w:eastAsia="en-US"/>
        </w:rPr>
      </w:pPr>
      <w:r w:rsidRPr="00DF45EC">
        <w:rPr>
          <w:rFonts w:eastAsia="Calibri"/>
          <w:spacing w:val="-4"/>
          <w:lang w:eastAsia="en-US"/>
        </w:rPr>
        <w:t xml:space="preserve"> Усилить работу по развитию речи (знание лексического значения слов, художественно-изобразительные средства).</w:t>
      </w:r>
    </w:p>
    <w:p w14:paraId="6529AF63" w14:textId="683E413F" w:rsidR="00DF45EC" w:rsidRPr="00DF45EC" w:rsidRDefault="00DF45EC" w:rsidP="00DF45EC">
      <w:pPr>
        <w:pStyle w:val="a4"/>
        <w:numPr>
          <w:ilvl w:val="0"/>
          <w:numId w:val="6"/>
        </w:numPr>
        <w:spacing w:after="0"/>
        <w:ind w:right="-1"/>
        <w:contextualSpacing/>
        <w:jc w:val="both"/>
        <w:rPr>
          <w:rFonts w:eastAsia="Calibri"/>
          <w:spacing w:val="-4"/>
          <w:lang w:eastAsia="en-US"/>
        </w:rPr>
      </w:pPr>
      <w:r>
        <w:rPr>
          <w:rFonts w:eastAsia="Calibri"/>
          <w:spacing w:val="-4"/>
          <w:lang w:eastAsia="en-US"/>
        </w:rPr>
        <w:t>Ф</w:t>
      </w:r>
      <w:bookmarkStart w:id="0" w:name="_GoBack"/>
      <w:bookmarkEnd w:id="0"/>
      <w:r w:rsidRPr="00DF45EC">
        <w:rPr>
          <w:rFonts w:eastAsia="Calibri"/>
          <w:spacing w:val="-4"/>
          <w:lang w:eastAsia="en-US"/>
        </w:rPr>
        <w:t>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14:paraId="3322C02B" w14:textId="77777777" w:rsidR="00DF45EC" w:rsidRDefault="00DF45EC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AE230" w14:textId="77777777" w:rsidR="00FE17DD" w:rsidRPr="00FE17DD" w:rsidRDefault="00FE17DD" w:rsidP="00FE17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Рекомендации по повышению уровня знаний учащихся:</w:t>
      </w:r>
    </w:p>
    <w:p w14:paraId="6734408C" w14:textId="77777777" w:rsidR="00FE17DD" w:rsidRPr="00FE17DD" w:rsidRDefault="00FE17DD" w:rsidP="00FE1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D3777" w14:textId="77777777" w:rsidR="00FE17DD" w:rsidRPr="00FE17DD" w:rsidRDefault="00FE17DD" w:rsidP="00FE17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МО;</w:t>
      </w:r>
    </w:p>
    <w:p w14:paraId="5C65ACB1" w14:textId="33C4AACB" w:rsidR="00FE17DD" w:rsidRPr="00FE17DD" w:rsidRDefault="00FE17DD" w:rsidP="00FE17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</w:t>
      </w:r>
      <w:r w:rsidR="00DF4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17DD">
        <w:rPr>
          <w:rFonts w:ascii="Times New Roman" w:eastAsia="Times New Roman" w:hAnsi="Times New Roman" w:cs="Times New Roman"/>
          <w:sz w:val="24"/>
          <w:szCs w:val="24"/>
        </w:rPr>
        <w:t>для создания индивидуальных образовательных маршрутов обучающихся;</w:t>
      </w:r>
    </w:p>
    <w:p w14:paraId="439EE1AF" w14:textId="77777777" w:rsidR="00FE17DD" w:rsidRPr="00FE17DD" w:rsidRDefault="00FE17DD" w:rsidP="00FE17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sz w:val="24"/>
          <w:szCs w:val="24"/>
        </w:rPr>
        <w:lastRenderedPageBreak/>
        <w:t>учителям-</w:t>
      </w:r>
      <w:proofErr w:type="gramStart"/>
      <w:r w:rsidRPr="00FE17DD">
        <w:rPr>
          <w:rFonts w:ascii="Times New Roman" w:eastAsia="Times New Roman" w:hAnsi="Times New Roman" w:cs="Times New Roman"/>
          <w:sz w:val="24"/>
          <w:szCs w:val="24"/>
        </w:rPr>
        <w:t>предметникам  провести</w:t>
      </w:r>
      <w:proofErr w:type="gramEnd"/>
      <w:r w:rsidRPr="00FE17DD">
        <w:rPr>
          <w:rFonts w:ascii="Times New Roman" w:eastAsia="Times New Roman" w:hAnsi="Times New Roman" w:cs="Times New Roman"/>
          <w:sz w:val="24"/>
          <w:szCs w:val="24"/>
        </w:rPr>
        <w:t xml:space="preserve">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14:paraId="4144D92E" w14:textId="7F74FE19" w:rsidR="00FE17DD" w:rsidRPr="00FE17DD" w:rsidRDefault="00FE17DD" w:rsidP="00FE17D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sz w:val="24"/>
          <w:szCs w:val="24"/>
        </w:rPr>
        <w:t>МО учителей начальной школы, МО УМЦ разработать систему мер по повышению качества обучения в 4-8 и подготовке к Всероссийским проверочным работам в 202</w:t>
      </w:r>
      <w:r w:rsidR="00DF45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7D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F45E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E17D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14:paraId="094C950D" w14:textId="77777777" w:rsidR="00FE17DD" w:rsidRPr="00FE17DD" w:rsidRDefault="00FE17DD" w:rsidP="00FE17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FED74F" w14:textId="77777777" w:rsidR="00FE17DD" w:rsidRPr="00FE17DD" w:rsidRDefault="00FE17DD" w:rsidP="00FE1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E1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Планируемые мероприятия по совершенствованию умений</w:t>
      </w:r>
      <w:r w:rsidRPr="00FE17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FE1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 повышению результативности работы школы</w:t>
      </w:r>
    </w:p>
    <w:p w14:paraId="2096C565" w14:textId="77777777" w:rsidR="00FE17DD" w:rsidRPr="00FE17DD" w:rsidRDefault="00FE17DD" w:rsidP="00FE1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color w:val="000000"/>
          <w:sz w:val="24"/>
          <w:szCs w:val="24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14:paraId="531F8969" w14:textId="77777777" w:rsidR="00FE17DD" w:rsidRPr="00FE17DD" w:rsidRDefault="00FE17DD" w:rsidP="00FE1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color w:val="000000"/>
          <w:sz w:val="24"/>
          <w:szCs w:val="24"/>
        </w:rPr>
        <w:t>2. Планирование коррекционной работы с учащимися, не справившимися с ВПР.</w:t>
      </w:r>
    </w:p>
    <w:p w14:paraId="7BE75330" w14:textId="77777777" w:rsidR="00FE17DD" w:rsidRPr="00FE17DD" w:rsidRDefault="00FE17DD" w:rsidP="00FE1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color w:val="000000"/>
          <w:sz w:val="24"/>
          <w:szCs w:val="24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14:paraId="746F54AA" w14:textId="77777777" w:rsidR="00FE17DD" w:rsidRPr="00FE17DD" w:rsidRDefault="00FE17DD" w:rsidP="00FE1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FE17DD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FE1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 учебных достижений обучающихся.</w:t>
      </w:r>
    </w:p>
    <w:p w14:paraId="6E100440" w14:textId="77777777" w:rsidR="00FE17DD" w:rsidRPr="00FE17DD" w:rsidRDefault="00FE17DD" w:rsidP="00FE1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color w:val="000000"/>
          <w:sz w:val="24"/>
          <w:szCs w:val="24"/>
        </w:rPr>
        <w:t>5. Своевременное информирование родителей о результатах ВПР, текущих образовательных достижениях учащихся</w:t>
      </w:r>
    </w:p>
    <w:p w14:paraId="77800D3F" w14:textId="77777777" w:rsidR="00FE17DD" w:rsidRPr="00FE17DD" w:rsidRDefault="00FE17DD" w:rsidP="00FE1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92FCA" w14:textId="77777777" w:rsidR="00FE17DD" w:rsidRPr="00FE17DD" w:rsidRDefault="00FE17DD" w:rsidP="00FE1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AFC46" w14:textId="77777777" w:rsidR="00FE17DD" w:rsidRPr="00FE17DD" w:rsidRDefault="00FE17DD" w:rsidP="00FE1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17DD">
        <w:rPr>
          <w:rFonts w:ascii="Times New Roman" w:eastAsia="Times New Roman" w:hAnsi="Times New Roman" w:cs="Times New Roman"/>
          <w:sz w:val="24"/>
          <w:szCs w:val="24"/>
        </w:rPr>
        <w:t>Зам директора по УР Шараева Л.В.</w:t>
      </w:r>
    </w:p>
    <w:p w14:paraId="52ACE37E" w14:textId="77777777" w:rsidR="00FE17DD" w:rsidRPr="00FE17DD" w:rsidRDefault="00FE17DD" w:rsidP="00FE1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548CD" w14:textId="77777777" w:rsidR="00FE17DD" w:rsidRDefault="00FE17DD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9CD3F" w14:textId="77777777" w:rsidR="00946B33" w:rsidRDefault="00946B33" w:rsidP="004D0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6B33" w:rsidSect="000534F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655"/>
    <w:multiLevelType w:val="hybridMultilevel"/>
    <w:tmpl w:val="DC6468F2"/>
    <w:lvl w:ilvl="0" w:tplc="FEA0CCA8">
      <w:start w:val="1"/>
      <w:numFmt w:val="bullet"/>
      <w:lvlText w:val="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0B8051BD"/>
    <w:multiLevelType w:val="hybridMultilevel"/>
    <w:tmpl w:val="F4982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40836"/>
    <w:multiLevelType w:val="hybridMultilevel"/>
    <w:tmpl w:val="5FD03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A59FE"/>
    <w:multiLevelType w:val="hybridMultilevel"/>
    <w:tmpl w:val="5A8AE568"/>
    <w:lvl w:ilvl="0" w:tplc="FEA0CCA8">
      <w:start w:val="1"/>
      <w:numFmt w:val="bullet"/>
      <w:lvlText w:val="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34277"/>
    <w:multiLevelType w:val="hybridMultilevel"/>
    <w:tmpl w:val="0090CD6C"/>
    <w:lvl w:ilvl="0" w:tplc="FEA0C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6C"/>
    <w:rsid w:val="00011DFC"/>
    <w:rsid w:val="00037356"/>
    <w:rsid w:val="0004514A"/>
    <w:rsid w:val="000534FD"/>
    <w:rsid w:val="000919E0"/>
    <w:rsid w:val="000C7EC6"/>
    <w:rsid w:val="000D05FC"/>
    <w:rsid w:val="000D1DDD"/>
    <w:rsid w:val="000E15EF"/>
    <w:rsid w:val="000F4DF1"/>
    <w:rsid w:val="001165AC"/>
    <w:rsid w:val="00144027"/>
    <w:rsid w:val="00144769"/>
    <w:rsid w:val="00161D24"/>
    <w:rsid w:val="0018099D"/>
    <w:rsid w:val="00196440"/>
    <w:rsid w:val="001A7704"/>
    <w:rsid w:val="001F4446"/>
    <w:rsid w:val="0021660A"/>
    <w:rsid w:val="00250CBE"/>
    <w:rsid w:val="00263007"/>
    <w:rsid w:val="00267B3E"/>
    <w:rsid w:val="0028606C"/>
    <w:rsid w:val="0029476C"/>
    <w:rsid w:val="00296AE5"/>
    <w:rsid w:val="002B2342"/>
    <w:rsid w:val="002C365F"/>
    <w:rsid w:val="002C5E74"/>
    <w:rsid w:val="002E48BF"/>
    <w:rsid w:val="002F353B"/>
    <w:rsid w:val="003B157C"/>
    <w:rsid w:val="003B7D4A"/>
    <w:rsid w:val="003D7CB5"/>
    <w:rsid w:val="003E2A7A"/>
    <w:rsid w:val="003F0B16"/>
    <w:rsid w:val="003F5ABD"/>
    <w:rsid w:val="004305A4"/>
    <w:rsid w:val="004456B4"/>
    <w:rsid w:val="004569B7"/>
    <w:rsid w:val="00480485"/>
    <w:rsid w:val="004941E8"/>
    <w:rsid w:val="004B3C05"/>
    <w:rsid w:val="004D00C9"/>
    <w:rsid w:val="00517A27"/>
    <w:rsid w:val="0056529B"/>
    <w:rsid w:val="005C669F"/>
    <w:rsid w:val="005E1D3C"/>
    <w:rsid w:val="0063438E"/>
    <w:rsid w:val="006469F0"/>
    <w:rsid w:val="00667ACC"/>
    <w:rsid w:val="0067460C"/>
    <w:rsid w:val="006A0B7E"/>
    <w:rsid w:val="006D4481"/>
    <w:rsid w:val="006D5CCF"/>
    <w:rsid w:val="00713C3E"/>
    <w:rsid w:val="00722E27"/>
    <w:rsid w:val="00772F38"/>
    <w:rsid w:val="007A6244"/>
    <w:rsid w:val="007E73A6"/>
    <w:rsid w:val="00840E69"/>
    <w:rsid w:val="00883C23"/>
    <w:rsid w:val="00887FE5"/>
    <w:rsid w:val="00904CF7"/>
    <w:rsid w:val="00946B33"/>
    <w:rsid w:val="009E0BB4"/>
    <w:rsid w:val="009E7F1E"/>
    <w:rsid w:val="009F2026"/>
    <w:rsid w:val="009F7003"/>
    <w:rsid w:val="00A33304"/>
    <w:rsid w:val="00A95F5C"/>
    <w:rsid w:val="00B342FF"/>
    <w:rsid w:val="00B3523A"/>
    <w:rsid w:val="00B5404B"/>
    <w:rsid w:val="00B6317C"/>
    <w:rsid w:val="00B6749B"/>
    <w:rsid w:val="00B704E8"/>
    <w:rsid w:val="00BD6A5C"/>
    <w:rsid w:val="00BD6DC3"/>
    <w:rsid w:val="00BF5299"/>
    <w:rsid w:val="00C44031"/>
    <w:rsid w:val="00C54B4C"/>
    <w:rsid w:val="00C96AFD"/>
    <w:rsid w:val="00CA2DEB"/>
    <w:rsid w:val="00CC4CC3"/>
    <w:rsid w:val="00CE2DBA"/>
    <w:rsid w:val="00D765FE"/>
    <w:rsid w:val="00D8480D"/>
    <w:rsid w:val="00DB20EE"/>
    <w:rsid w:val="00DF31B3"/>
    <w:rsid w:val="00DF45EC"/>
    <w:rsid w:val="00E252DA"/>
    <w:rsid w:val="00E35F55"/>
    <w:rsid w:val="00E471A3"/>
    <w:rsid w:val="00E506F6"/>
    <w:rsid w:val="00E903E4"/>
    <w:rsid w:val="00EA5649"/>
    <w:rsid w:val="00EE198A"/>
    <w:rsid w:val="00F6246F"/>
    <w:rsid w:val="00F66BF2"/>
    <w:rsid w:val="00FB3432"/>
    <w:rsid w:val="00FB73BA"/>
    <w:rsid w:val="00FE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1B74"/>
  <w15:docId w15:val="{55748ECE-C67C-4A2C-BD45-DF4371CA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3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3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basedOn w:val="a"/>
    <w:uiPriority w:val="1"/>
    <w:qFormat/>
    <w:rsid w:val="007E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E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94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Захар</cp:lastModifiedBy>
  <cp:revision>2</cp:revision>
  <dcterms:created xsi:type="dcterms:W3CDTF">2022-08-19T01:22:00Z</dcterms:created>
  <dcterms:modified xsi:type="dcterms:W3CDTF">2022-08-19T01:22:00Z</dcterms:modified>
</cp:coreProperties>
</file>